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86" w:rsidRPr="00B330C8" w:rsidRDefault="00480A86" w:rsidP="00480A86">
      <w:pPr>
        <w:jc w:val="right"/>
        <w:rPr>
          <w:rFonts w:ascii="Arial" w:hAnsi="Arial"/>
          <w:b/>
          <w:bCs/>
          <w:sz w:val="22"/>
          <w:szCs w:val="24"/>
        </w:rPr>
      </w:pPr>
      <w:bookmarkStart w:id="0" w:name="_GoBack"/>
      <w:bookmarkEnd w:id="0"/>
    </w:p>
    <w:p w:rsidR="00480A86" w:rsidRPr="00B330C8" w:rsidRDefault="00480A86" w:rsidP="00480A86">
      <w:pPr>
        <w:numPr>
          <w:ilvl w:val="12"/>
          <w:numId w:val="0"/>
        </w:numPr>
        <w:jc w:val="right"/>
        <w:rPr>
          <w:rFonts w:ascii="Arial" w:hAnsi="Arial"/>
          <w:b/>
          <w:bCs/>
          <w:sz w:val="22"/>
          <w:szCs w:val="24"/>
        </w:rPr>
      </w:pPr>
      <w:r w:rsidRPr="00B330C8">
        <w:rPr>
          <w:rFonts w:ascii="Arial" w:hAnsi="Arial"/>
          <w:b/>
          <w:bCs/>
          <w:sz w:val="22"/>
          <w:szCs w:val="24"/>
        </w:rPr>
        <w:t>ANEXO III</w:t>
      </w:r>
    </w:p>
    <w:p w:rsidR="00480A86" w:rsidRPr="00B330C8" w:rsidRDefault="00480A86" w:rsidP="00480A86">
      <w:pPr>
        <w:numPr>
          <w:ilvl w:val="12"/>
          <w:numId w:val="0"/>
        </w:numPr>
        <w:jc w:val="right"/>
        <w:rPr>
          <w:rFonts w:ascii="Arial" w:hAnsi="Arial"/>
          <w:b/>
          <w:bCs/>
          <w:sz w:val="22"/>
          <w:szCs w:val="24"/>
        </w:rPr>
      </w:pPr>
    </w:p>
    <w:p w:rsidR="00480A86" w:rsidRPr="00B330C8" w:rsidRDefault="00480A86" w:rsidP="00480A86">
      <w:pPr>
        <w:numPr>
          <w:ilvl w:val="12"/>
          <w:numId w:val="0"/>
        </w:numPr>
        <w:jc w:val="right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numPr>
          <w:ilvl w:val="12"/>
          <w:numId w:val="0"/>
        </w:numPr>
        <w:jc w:val="right"/>
        <w:rPr>
          <w:rFonts w:ascii="Arial" w:hAnsi="Arial"/>
          <w:sz w:val="22"/>
          <w:szCs w:val="24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1"/>
        <w:gridCol w:w="6384"/>
      </w:tblGrid>
      <w:tr w:rsidR="00480A86" w:rsidRPr="00B330C8" w:rsidTr="00B402A8">
        <w:trPr>
          <w:cantSplit/>
        </w:trPr>
        <w:tc>
          <w:tcPr>
            <w:tcW w:w="2641" w:type="dxa"/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69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ENTIDAD</w:t>
            </w:r>
          </w:p>
        </w:tc>
        <w:tc>
          <w:tcPr>
            <w:tcW w:w="6384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69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2641" w:type="dxa"/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Actividades totales</w:t>
            </w: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(listado)</w:t>
            </w: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spacing w:after="69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/>
              <w:rPr>
                <w:rFonts w:ascii="Arial" w:hAnsi="Arial"/>
                <w:sz w:val="22"/>
                <w:szCs w:val="24"/>
              </w:rPr>
            </w:pPr>
          </w:p>
          <w:p w:rsidR="00480A86" w:rsidRPr="00B330C8" w:rsidRDefault="00480A86" w:rsidP="00B402A8">
            <w:pPr>
              <w:numPr>
                <w:ilvl w:val="12"/>
                <w:numId w:val="0"/>
              </w:numPr>
              <w:spacing w:after="69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2641" w:type="dxa"/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69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Nº total de actividades</w:t>
            </w:r>
          </w:p>
        </w:tc>
        <w:tc>
          <w:tcPr>
            <w:tcW w:w="6384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69"/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480A86" w:rsidRPr="00B330C8" w:rsidRDefault="00480A86" w:rsidP="00480A86">
      <w:pPr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numPr>
          <w:ilvl w:val="12"/>
          <w:numId w:val="0"/>
        </w:numPr>
        <w:jc w:val="both"/>
        <w:rPr>
          <w:rFonts w:ascii="Arial" w:hAnsi="Arial"/>
          <w:sz w:val="22"/>
          <w:szCs w:val="24"/>
        </w:rPr>
      </w:pPr>
    </w:p>
    <w:tbl>
      <w:tblPr>
        <w:tblW w:w="902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9"/>
        <w:gridCol w:w="2925"/>
      </w:tblGrid>
      <w:tr w:rsidR="00480A86" w:rsidRPr="00B330C8" w:rsidTr="00B402A8">
        <w:trPr>
          <w:cantSplit/>
        </w:trPr>
        <w:tc>
          <w:tcPr>
            <w:tcW w:w="6099" w:type="dxa"/>
            <w:tcBorders>
              <w:bottom w:val="single" w:sz="6" w:space="0" w:color="000000"/>
            </w:tcBorders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GASTOS PRESUPUESTADOS TOTALES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Euros</w:t>
            </w: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925" w:type="dxa"/>
            <w:tcBorders>
              <w:bottom w:val="single" w:sz="6" w:space="0" w:color="000000"/>
            </w:tcBorders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  <w:tr w:rsidR="00480A86" w:rsidRPr="00B330C8" w:rsidTr="00B402A8">
        <w:trPr>
          <w:cantSplit/>
        </w:trPr>
        <w:tc>
          <w:tcPr>
            <w:tcW w:w="6099" w:type="dxa"/>
            <w:shd w:val="clear" w:color="auto" w:fill="D9D9D9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TOTALES</w:t>
            </w:r>
          </w:p>
        </w:tc>
        <w:tc>
          <w:tcPr>
            <w:tcW w:w="2925" w:type="dxa"/>
            <w:shd w:val="clear" w:color="auto" w:fill="auto"/>
          </w:tcPr>
          <w:p w:rsidR="00480A86" w:rsidRPr="00B330C8" w:rsidRDefault="00480A86" w:rsidP="00B402A8">
            <w:pPr>
              <w:numPr>
                <w:ilvl w:val="12"/>
                <w:numId w:val="0"/>
              </w:numPr>
              <w:spacing w:before="120" w:after="74"/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480A86" w:rsidRPr="00B330C8" w:rsidRDefault="00480A86" w:rsidP="00480A86">
      <w:pPr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numPr>
          <w:ilvl w:val="12"/>
          <w:numId w:val="0"/>
        </w:numPr>
        <w:jc w:val="both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ind w:firstLine="720"/>
        <w:jc w:val="center"/>
        <w:rPr>
          <w:rFonts w:ascii="Arial" w:hAnsi="Arial"/>
          <w:sz w:val="22"/>
          <w:szCs w:val="24"/>
        </w:rPr>
      </w:pPr>
      <w:r w:rsidRPr="00B330C8">
        <w:rPr>
          <w:rFonts w:ascii="Arial" w:hAnsi="Arial"/>
          <w:sz w:val="22"/>
          <w:szCs w:val="24"/>
        </w:rPr>
        <w:t>Declaro bajo juramento que los datos aquí expresados son ciertos.</w:t>
      </w: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  <w:r w:rsidRPr="00B330C8">
        <w:rPr>
          <w:rFonts w:ascii="Arial" w:hAnsi="Arial"/>
          <w:sz w:val="22"/>
          <w:szCs w:val="24"/>
        </w:rPr>
        <w:t>Binéfar, a __</w:t>
      </w:r>
      <w:r>
        <w:rPr>
          <w:rFonts w:ascii="Arial" w:hAnsi="Arial"/>
          <w:sz w:val="22"/>
          <w:szCs w:val="24"/>
        </w:rPr>
        <w:t xml:space="preserve">______de _______________ </w:t>
      </w:r>
      <w:proofErr w:type="spellStart"/>
      <w:r>
        <w:rPr>
          <w:rFonts w:ascii="Arial" w:hAnsi="Arial"/>
          <w:sz w:val="22"/>
          <w:szCs w:val="24"/>
        </w:rPr>
        <w:t>de</w:t>
      </w:r>
      <w:proofErr w:type="spellEnd"/>
      <w:r>
        <w:rPr>
          <w:rFonts w:ascii="Arial" w:hAnsi="Arial"/>
          <w:sz w:val="22"/>
          <w:szCs w:val="24"/>
        </w:rPr>
        <w:t xml:space="preserve"> _________</w:t>
      </w: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jc w:val="center"/>
        <w:rPr>
          <w:rFonts w:ascii="Arial" w:hAnsi="Arial"/>
          <w:sz w:val="22"/>
          <w:szCs w:val="24"/>
        </w:rPr>
      </w:pPr>
      <w:r w:rsidRPr="00B330C8">
        <w:rPr>
          <w:rFonts w:ascii="Arial" w:hAnsi="Arial"/>
          <w:sz w:val="22"/>
          <w:szCs w:val="24"/>
        </w:rPr>
        <w:t>(Firma y sello)</w:t>
      </w:r>
    </w:p>
    <w:p w:rsidR="00480A86" w:rsidRPr="00B330C8" w:rsidRDefault="00480A86" w:rsidP="00480A86">
      <w:pPr>
        <w:rPr>
          <w:rFonts w:ascii="Arial" w:hAnsi="Arial"/>
          <w:sz w:val="22"/>
          <w:szCs w:val="24"/>
        </w:rPr>
      </w:pPr>
    </w:p>
    <w:p w:rsidR="00480A86" w:rsidRPr="00B330C8" w:rsidRDefault="00480A86" w:rsidP="00480A86">
      <w:pPr>
        <w:rPr>
          <w:rFonts w:ascii="Arial" w:hAnsi="Arial"/>
          <w:sz w:val="22"/>
          <w:szCs w:val="24"/>
        </w:rPr>
      </w:pPr>
    </w:p>
    <w:p w:rsidR="00480A86" w:rsidRDefault="00480A86" w:rsidP="00480A86"/>
    <w:p w:rsidR="003C70F4" w:rsidRDefault="003C70F4"/>
    <w:sectPr w:rsidR="003C70F4" w:rsidSect="00B330C8">
      <w:pgSz w:w="11906" w:h="16838"/>
      <w:pgMar w:top="1418" w:right="1701" w:bottom="1418" w:left="1701" w:header="709" w:footer="709" w:gutter="0"/>
      <w:paperSrc w:first="1259" w:other="1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86"/>
    <w:rsid w:val="003C70F4"/>
    <w:rsid w:val="00480A86"/>
    <w:rsid w:val="007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4E1B-3BAD-4B28-BC22-2ABB42AF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Julian Morillo Ayora</cp:lastModifiedBy>
  <cp:revision>2</cp:revision>
  <dcterms:created xsi:type="dcterms:W3CDTF">2020-06-30T13:12:00Z</dcterms:created>
  <dcterms:modified xsi:type="dcterms:W3CDTF">2020-06-30T13:12:00Z</dcterms:modified>
</cp:coreProperties>
</file>